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64" w:lineRule="auto"/>
        <w:jc w:val="center"/>
        <w:rPr>
          <w:i w:val="true"/>
          <w:color w:val="#000000"/>
          <w:sz w:val="26"/>
          <w:lang w:val="ru-RU"/>
          <w:spacing w:val="16"/>
          <w:w w:val="100"/>
          <w:strike w:val="false"/>
          <w:vertAlign w:val="baseline"/>
          <w:rFonts w:ascii="Arial" w:hAnsi="Arial"/>
        </w:rPr>
      </w:pPr>
      <w:r>
        <w:rPr>
          <w:i w:val="true"/>
          <w:color w:val="#000000"/>
          <w:sz w:val="26"/>
          <w:lang w:val="ru-RU"/>
          <w:spacing w:val="16"/>
          <w:w w:val="100"/>
          <w:strike w:val="false"/>
          <w:vertAlign w:val="baseline"/>
          <w:rFonts w:ascii="Arial" w:hAnsi="Arial"/>
        </w:rPr>
        <w:t xml:space="preserve">ПЕРЕЧЕНЬ ДОКУМЕНТОВ
</w:t>
        <w:br/>
      </w:r>
      <w:r>
        <w:rPr>
          <w:i w:val="true"/>
          <w:color w:val="#000000"/>
          <w:sz w:val="26"/>
          <w:lang w:val="ru-RU"/>
          <w:spacing w:val="22"/>
          <w:w w:val="100"/>
          <w:strike w:val="false"/>
          <w:vertAlign w:val="baseline"/>
          <w:rFonts w:ascii="Arial" w:hAnsi="Arial"/>
        </w:rPr>
        <w:t xml:space="preserve">ДЛЯ ПОСТУПЛЕНИЯ НА АВТОКУРСЫ
</w:t>
        <w:br/>
      </w:r>
      <w:r>
        <w:rPr>
          <w:i w:val="true"/>
          <w:color w:val="#000000"/>
          <w:sz w:val="26"/>
          <w:lang w:val="ru-RU"/>
          <w:spacing w:val="24"/>
          <w:w w:val="100"/>
          <w:strike w:val="false"/>
          <w:vertAlign w:val="baseline"/>
          <w:rFonts w:ascii="Arial" w:hAnsi="Arial"/>
        </w:rPr>
        <w:t xml:space="preserve">В АНО ДО УЧЕБНЫЙ АВТОМОТО ЦЕНТР «НОВОЕ ПОКОЛЕНИЕ»</w:t>
      </w:r>
    </w:p>
    <w:p>
      <w:pPr>
        <w:ind w:right="0" w:left="0" w:firstLine="0"/>
        <w:spacing w:before="360" w:after="0" w:line="264" w:lineRule="auto"/>
        <w:jc w:val="center"/>
        <w:rPr>
          <w:i w:val="true"/>
          <w:color w:val="#000000"/>
          <w:sz w:val="26"/>
          <w:lang w:val="ru-RU"/>
          <w:spacing w:val="16"/>
          <w:w w:val="100"/>
          <w:strike w:val="false"/>
          <w:vertAlign w:val="baseline"/>
          <w:rFonts w:ascii="Arial" w:hAnsi="Arial"/>
        </w:rPr>
      </w:pPr>
      <w:r>
        <w:rPr>
          <w:i w:val="true"/>
          <w:color w:val="#000000"/>
          <w:sz w:val="26"/>
          <w:lang w:val="ru-RU"/>
          <w:spacing w:val="16"/>
          <w:w w:val="100"/>
          <w:strike w:val="false"/>
          <w:vertAlign w:val="baseline"/>
          <w:rFonts w:ascii="Arial" w:hAnsi="Arial"/>
        </w:rPr>
        <w:t xml:space="preserve">для поступления на Автокурсы
</w:t>
        <w:br/>
      </w:r>
      <w:r>
        <w:rPr>
          <w:i w:val="true"/>
          <w:color w:val="#000000"/>
          <w:sz w:val="26"/>
          <w:lang w:val="ru-RU"/>
          <w:spacing w:val="14"/>
          <w:w w:val="100"/>
          <w:strike w:val="false"/>
          <w:vertAlign w:val="baseline"/>
          <w:rFonts w:ascii="Arial" w:hAnsi="Arial"/>
        </w:rPr>
        <w:t xml:space="preserve">по подготовке водителей транспортных средств категории «В»
</w:t>
        <w:br/>
      </w:r>
      <w:r>
        <w:rPr>
          <w:i w:val="true"/>
          <w:color w:val="#000000"/>
          <w:sz w:val="26"/>
          <w:lang w:val="ru-RU"/>
          <w:spacing w:val="16"/>
          <w:w w:val="100"/>
          <w:strike w:val="false"/>
          <w:vertAlign w:val="baseline"/>
          <w:rFonts w:ascii="Arial" w:hAnsi="Arial"/>
        </w:rPr>
        <w:t xml:space="preserve">всем желающим должно быть
</w:t>
        <w:br/>
      </w:r>
      <w:r>
        <w:rPr>
          <w:i w:val="true"/>
          <w:color w:val="#000000"/>
          <w:sz w:val="26"/>
          <w:lang w:val="ru-RU"/>
          <w:spacing w:val="12"/>
          <w:w w:val="100"/>
          <w:strike w:val="false"/>
          <w:vertAlign w:val="baseline"/>
          <w:rFonts w:ascii="Arial" w:hAnsi="Arial"/>
        </w:rPr>
        <w:t xml:space="preserve">не менее 1 б-ти лет</w:t>
      </w:r>
    </w:p>
    <w:p>
      <w:pPr>
        <w:ind w:right="0" w:left="0" w:firstLine="0"/>
        <w:spacing w:before="180" w:after="0" w:line="271" w:lineRule="auto"/>
        <w:jc w:val="both"/>
        <w:rPr>
          <w:color w:val="#000000"/>
          <w:sz w:val="24"/>
          <w:lang w:val="ru-RU"/>
          <w:spacing w:val="3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4"/>
          <w:lang w:val="ru-RU"/>
          <w:spacing w:val="37"/>
          <w:w w:val="100"/>
          <w:strike w:val="false"/>
          <w:vertAlign w:val="baseline"/>
          <w:rFonts w:ascii="Verdana" w:hAnsi="Verdana"/>
        </w:rPr>
        <w:t xml:space="preserve">для зачисления на обучение по Программе профессиональной </w:t>
      </w:r>
      <w:r>
        <w:rPr>
          <w:color w:val="#000000"/>
          <w:sz w:val="24"/>
          <w:lang w:val="ru-RU"/>
          <w:spacing w:val="43"/>
          <w:w w:val="100"/>
          <w:strike w:val="false"/>
          <w:vertAlign w:val="baseline"/>
          <w:rFonts w:ascii="Verdana" w:hAnsi="Verdana"/>
        </w:rPr>
        <w:t xml:space="preserve">подготовки водителей транспортных средств категории «В» </w:t>
      </w:r>
      <w:r>
        <w:rPr>
          <w:color w:val="#000000"/>
          <w:sz w:val="24"/>
          <w:lang w:val="ru-RU"/>
          <w:spacing w:val="16"/>
          <w:w w:val="100"/>
          <w:strike w:val="false"/>
          <w:vertAlign w:val="baseline"/>
          <w:rFonts w:ascii="Verdana" w:hAnsi="Verdana"/>
        </w:rPr>
        <w:t xml:space="preserve">необходимо предоставить следующие документы:</w:t>
      </w:r>
    </w:p>
    <w:p>
      <w:pPr>
        <w:ind w:right="0" w:left="936" w:firstLine="-504"/>
        <w:spacing w:before="180" w:after="0" w:line="240" w:lineRule="auto"/>
        <w:jc w:val="left"/>
        <w:tabs>
          <w:tab w:val="clear" w:pos="504"/>
          <w:tab w:val="decimal" w:pos="936"/>
        </w:tabs>
        <w:numPr>
          <w:ilvl w:val="0"/>
          <w:numId w:val="2"/>
        </w:numPr>
        <w:rPr>
          <w:color w:val="#000000"/>
          <w:sz w:val="24"/>
          <w:lang w:val="ru-RU"/>
          <w:spacing w:val="3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4"/>
          <w:lang w:val="ru-RU"/>
          <w:spacing w:val="30"/>
          <w:w w:val="100"/>
          <w:strike w:val="false"/>
          <w:vertAlign w:val="baseline"/>
          <w:rFonts w:ascii="Verdana" w:hAnsi="Verdana"/>
        </w:rPr>
        <w:t xml:space="preserve">Копии первой и второй страниц паспорта;</w:t>
      </w:r>
    </w:p>
    <w:p>
      <w:pPr>
        <w:ind w:right="0" w:left="432" w:firstLine="0"/>
        <w:spacing w:before="36" w:after="0" w:line="240" w:lineRule="auto"/>
        <w:jc w:val="left"/>
        <w:tabs>
          <w:tab w:val="clear" w:pos="504"/>
          <w:tab w:val="decimal" w:pos="936"/>
        </w:tabs>
        <w:numPr>
          <w:ilvl w:val="0"/>
          <w:numId w:val="2"/>
        </w:numPr>
        <w:rPr>
          <w:color w:val="#000000"/>
          <w:sz w:val="24"/>
          <w:lang w:val="ru-RU"/>
          <w:spacing w:val="4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4"/>
          <w:lang w:val="ru-RU"/>
          <w:spacing w:val="44"/>
          <w:w w:val="100"/>
          <w:strike w:val="false"/>
          <w:vertAlign w:val="baseline"/>
          <w:rFonts w:ascii="Verdana" w:hAnsi="Verdana"/>
        </w:rPr>
        <w:t xml:space="preserve">Копию СНИАС;</w:t>
      </w:r>
    </w:p>
    <w:p>
      <w:pPr>
        <w:ind w:right="0" w:left="432" w:firstLine="0"/>
        <w:spacing w:before="36" w:after="0" w:line="240" w:lineRule="auto"/>
        <w:jc w:val="left"/>
        <w:tabs>
          <w:tab w:val="clear" w:pos="504"/>
          <w:tab w:val="decimal" w:pos="936"/>
        </w:tabs>
        <w:numPr>
          <w:ilvl w:val="0"/>
          <w:numId w:val="2"/>
        </w:numPr>
        <w:rPr>
          <w:color w:val="#000000"/>
          <w:sz w:val="24"/>
          <w:lang w:val="ru-RU"/>
          <w:spacing w:val="2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4"/>
          <w:lang w:val="ru-RU"/>
          <w:spacing w:val="22"/>
          <w:w w:val="100"/>
          <w:strike w:val="false"/>
          <w:vertAlign w:val="baseline"/>
          <w:rFonts w:ascii="Verdana" w:hAnsi="Verdana"/>
        </w:rPr>
        <w:t xml:space="preserve">Справка из образовательного учреждения (с места учёбы);</w:t>
      </w:r>
    </w:p>
    <w:p>
      <w:pPr>
        <w:ind w:right="0" w:left="432" w:firstLine="0"/>
        <w:spacing w:before="0" w:after="0" w:line="240" w:lineRule="auto"/>
        <w:jc w:val="left"/>
        <w:tabs>
          <w:tab w:val="clear" w:pos="504"/>
          <w:tab w:val="decimal" w:pos="936"/>
        </w:tabs>
        <w:numPr>
          <w:ilvl w:val="0"/>
          <w:numId w:val="2"/>
        </w:numPr>
        <w:rPr>
          <w:color w:val="#000000"/>
          <w:sz w:val="24"/>
          <w:lang w:val="ru-RU"/>
          <w:spacing w:val="2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4"/>
          <w:lang w:val="ru-RU"/>
          <w:spacing w:val="26"/>
          <w:w w:val="100"/>
          <w:strike w:val="false"/>
          <w:vertAlign w:val="baseline"/>
          <w:rFonts w:ascii="Verdana" w:hAnsi="Verdana"/>
        </w:rPr>
        <w:t xml:space="preserve">Фотографии (можно цветные), формат 3 х 4 см - 4 штуки;</w:t>
      </w:r>
    </w:p>
    <w:p>
      <w:pPr>
        <w:ind w:right="0" w:left="432" w:firstLine="0"/>
        <w:spacing w:before="0" w:after="0" w:line="240" w:lineRule="auto"/>
        <w:jc w:val="left"/>
        <w:tabs>
          <w:tab w:val="clear" w:pos="504"/>
          <w:tab w:val="decimal" w:pos="936"/>
        </w:tabs>
        <w:numPr>
          <w:ilvl w:val="0"/>
          <w:numId w:val="2"/>
        </w:numPr>
        <w:rPr>
          <w:color w:val="#000000"/>
          <w:sz w:val="24"/>
          <w:lang w:val="ru-RU"/>
          <w:spacing w:val="2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4"/>
          <w:lang w:val="ru-RU"/>
          <w:spacing w:val="22"/>
          <w:w w:val="100"/>
          <w:strike w:val="false"/>
          <w:vertAlign w:val="baseline"/>
          <w:rFonts w:ascii="Verdana" w:hAnsi="Verdana"/>
        </w:rPr>
        <w:t xml:space="preserve">Договор на обучение в АНО ДО УЦ «Новое Поколение»;</w:t>
      </w:r>
    </w:p>
    <w:p>
      <w:pPr>
        <w:ind w:right="0" w:left="432" w:firstLine="0"/>
        <w:spacing w:before="0" w:after="0" w:line="240" w:lineRule="auto"/>
        <w:jc w:val="left"/>
        <w:tabs>
          <w:tab w:val="clear" w:pos="504"/>
          <w:tab w:val="decimal" w:pos="936"/>
        </w:tabs>
        <w:numPr>
          <w:ilvl w:val="0"/>
          <w:numId w:val="2"/>
        </w:numPr>
        <w:rPr>
          <w:color w:val="#000000"/>
          <w:sz w:val="24"/>
          <w:lang w:val="ru-RU"/>
          <w:spacing w:val="2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4"/>
          <w:lang w:val="ru-RU"/>
          <w:spacing w:val="24"/>
          <w:w w:val="100"/>
          <w:strike w:val="false"/>
          <w:vertAlign w:val="baseline"/>
          <w:rFonts w:ascii="Verdana" w:hAnsi="Verdana"/>
        </w:rPr>
        <w:t xml:space="preserve">Чек об оплате обучения;</w:t>
      </w:r>
    </w:p>
    <w:p>
      <w:pPr>
        <w:ind w:right="0" w:left="936" w:firstLine="-504"/>
        <w:spacing w:before="0" w:after="0" w:line="271" w:lineRule="auto"/>
        <w:jc w:val="left"/>
        <w:tabs>
          <w:tab w:val="clear" w:pos="504"/>
          <w:tab w:val="decimal" w:pos="936"/>
          <w:tab w:val="left" w:leader="none" w:pos="2763"/>
          <w:tab w:val="left" w:leader="none" w:pos="3618"/>
          <w:tab w:val="left" w:leader="none" w:pos="6237"/>
          <w:tab w:val="left" w:leader="none" w:pos="8856"/>
        </w:tabs>
        <w:numPr>
          <w:ilvl w:val="0"/>
          <w:numId w:val="2"/>
        </w:numPr>
        <w:rPr>
          <w:color w:val="#000000"/>
          <w:sz w:val="24"/>
          <w:lang w:val="ru-RU"/>
          <w:spacing w:val="69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4"/>
          <w:lang w:val="ru-RU"/>
          <w:spacing w:val="69"/>
          <w:w w:val="100"/>
          <w:strike w:val="false"/>
          <w:vertAlign w:val="baseline"/>
          <w:rFonts w:ascii="Verdana" w:hAnsi="Verdana"/>
        </w:rPr>
        <w:t xml:space="preserve">Справку	</w:t>
      </w:r>
      <w:r>
        <w:rPr>
          <w:color w:val="#000000"/>
          <w:sz w:val="24"/>
          <w:lang w:val="ru-RU"/>
          <w:spacing w:val="-20"/>
          <w:w w:val="100"/>
          <w:strike w:val="false"/>
          <w:vertAlign w:val="baseline"/>
          <w:rFonts w:ascii="Verdana" w:hAnsi="Verdana"/>
        </w:rPr>
        <w:t xml:space="preserve">о	</w:t>
      </w:r>
      <w:r>
        <w:rPr>
          <w:color w:val="#000000"/>
          <w:sz w:val="24"/>
          <w:lang w:val="ru-RU"/>
          <w:spacing w:val="-6"/>
          <w:w w:val="100"/>
          <w:strike w:val="false"/>
          <w:vertAlign w:val="baseline"/>
          <w:rFonts w:ascii="Verdana" w:hAnsi="Verdana"/>
        </w:rPr>
        <w:t xml:space="preserve">прохождении	</w:t>
      </w:r>
      <w:r>
        <w:rPr>
          <w:color w:val="#000000"/>
          <w:sz w:val="24"/>
          <w:lang w:val="ru-RU"/>
          <w:spacing w:val="-4"/>
          <w:w w:val="100"/>
          <w:strike w:val="false"/>
          <w:vertAlign w:val="baseline"/>
          <w:rFonts w:ascii="Verdana" w:hAnsi="Verdana"/>
        </w:rPr>
        <w:t xml:space="preserve">медицинской	</w:t>
      </w:r>
      <w:r>
        <w:rPr>
          <w:color w:val="#000000"/>
          <w:sz w:val="24"/>
          <w:lang w:val="ru-RU"/>
          <w:spacing w:val="21"/>
          <w:w w:val="100"/>
          <w:strike w:val="false"/>
          <w:vertAlign w:val="baseline"/>
          <w:rFonts w:ascii="Verdana" w:hAnsi="Verdana"/>
        </w:rPr>
        <w:t xml:space="preserve">комиссии
</w:t>
        <w:br/>
      </w:r>
      <w:r>
        <w:rPr>
          <w:i w:val="true"/>
          <w:color w:val="#000000"/>
          <w:sz w:val="26"/>
          <w:lang w:val="ru-RU"/>
          <w:spacing w:val="29"/>
          <w:w w:val="100"/>
          <w:strike w:val="false"/>
          <w:vertAlign w:val="baseline"/>
          <w:rFonts w:ascii="Arial" w:hAnsi="Arial"/>
        </w:rPr>
        <w:t xml:space="preserve">(предоставляется перед практической частью (вождением </w:t>
      </w:r>
      <w:r>
        <w:rPr>
          <w:i w:val="true"/>
          <w:color w:val="#000000"/>
          <w:sz w:val="26"/>
          <w:lang w:val="ru-RU"/>
          <w:spacing w:val="16"/>
          <w:w w:val="100"/>
          <w:strike w:val="false"/>
          <w:vertAlign w:val="baseline"/>
          <w:rFonts w:ascii="Arial" w:hAnsi="Arial"/>
        </w:rPr>
        <w:t xml:space="preserve">транспорта);</w:t>
      </w:r>
    </w:p>
    <w:p>
      <w:pPr>
        <w:ind w:right="0" w:left="936" w:firstLine="-504"/>
        <w:spacing w:before="0" w:after="0" w:line="268" w:lineRule="auto"/>
        <w:jc w:val="both"/>
        <w:tabs>
          <w:tab w:val="clear" w:pos="504"/>
          <w:tab w:val="decimal" w:pos="936"/>
        </w:tabs>
        <w:numPr>
          <w:ilvl w:val="0"/>
          <w:numId w:val="2"/>
        </w:numPr>
        <w:rPr>
          <w:color w:val="#000000"/>
          <w:sz w:val="24"/>
          <w:lang w:val="ru-RU"/>
          <w:spacing w:val="3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4"/>
          <w:lang w:val="ru-RU"/>
          <w:spacing w:val="31"/>
          <w:w w:val="100"/>
          <w:strike w:val="false"/>
          <w:vertAlign w:val="baseline"/>
          <w:rFonts w:ascii="Verdana" w:hAnsi="Verdana"/>
        </w:rPr>
        <w:t xml:space="preserve">Письменное согласие одного из родителей (или законного </w:t>
      </w:r>
      <w:r>
        <w:rPr>
          <w:color w:val="#000000"/>
          <w:sz w:val="24"/>
          <w:lang w:val="ru-RU"/>
          <w:spacing w:val="18"/>
          <w:w w:val="100"/>
          <w:strike w:val="false"/>
          <w:vertAlign w:val="baseline"/>
          <w:rFonts w:ascii="Verdana" w:hAnsi="Verdana"/>
        </w:rPr>
        <w:t xml:space="preserve">представителя), нотариально заверенное, на сдачу экзамена в </w:t>
      </w:r>
      <w:r>
        <w:rPr>
          <w:color w:val="#000000"/>
          <w:sz w:val="24"/>
          <w:lang w:val="ru-RU"/>
          <w:spacing w:val="-6"/>
          <w:w w:val="100"/>
          <w:strike w:val="false"/>
          <w:vertAlign w:val="baseline"/>
          <w:rFonts w:ascii="Verdana" w:hAnsi="Verdana"/>
        </w:rPr>
        <w:t xml:space="preserve">ГИБДД.</w:t>
      </w:r>
    </w:p>
    <w:p>
      <w:pPr>
        <w:ind w:right="0" w:left="0" w:firstLine="0"/>
        <w:spacing w:before="180" w:after="0" w:line="403" w:lineRule="auto"/>
        <w:jc w:val="center"/>
        <w:rPr>
          <w:i w:val="true"/>
          <w:color w:val="#000000"/>
          <w:sz w:val="30"/>
          <w:lang w:val="ru-RU"/>
          <w:spacing w:val="22"/>
          <w:w w:val="100"/>
          <w:strike w:val="false"/>
          <w:vertAlign w:val="baseline"/>
          <w:rFonts w:ascii="Arial" w:hAnsi="Arial"/>
        </w:rPr>
      </w:pPr>
      <w:r>
        <w:rPr>
          <w:i w:val="true"/>
          <w:color w:val="#000000"/>
          <w:sz w:val="30"/>
          <w:lang w:val="ru-RU"/>
          <w:spacing w:val="22"/>
          <w:w w:val="100"/>
          <w:strike w:val="false"/>
          <w:vertAlign w:val="baseline"/>
          <w:rFonts w:ascii="Arial" w:hAnsi="Arial"/>
        </w:rPr>
        <w:t xml:space="preserve">• </w:t>
      </w:r>
      <w:r>
        <w:rPr>
          <w:i w:val="true"/>
          <w:color w:val="#000000"/>
          <w:sz w:val="29"/>
          <w:lang w:val="ru-RU"/>
          <w:spacing w:val="22"/>
          <w:w w:val="100"/>
          <w:strike w:val="false"/>
          <w:u w:val="single"/>
          <w:vertAlign w:val="baseline"/>
          <w:rFonts w:ascii="Arial" w:hAnsi="Arial"/>
        </w:rPr>
        <w:t xml:space="preserve">Справка с места гачебы дает право на получение рассрочки
</w:t>
        <w:br/>
      </w:r>
      <w:r>
        <w:rPr>
          <w:i w:val="true"/>
          <w:color w:val="#000000"/>
          <w:sz w:val="29"/>
          <w:lang w:val="ru-RU"/>
          <w:spacing w:val="22"/>
          <w:w w:val="100"/>
          <w:strike w:val="false"/>
          <w:u w:val="single"/>
          <w:vertAlign w:val="baseline"/>
          <w:rFonts w:ascii="Arial" w:hAnsi="Arial"/>
        </w:rPr>
        <w:t xml:space="preserve">оплаты обучения в течение 10 месяцев. 
</w:t>
        <w:br/>
      </w:r>
      <w:r>
        <w:rPr>
          <w:color w:val="#000000"/>
          <w:sz w:val="29"/>
          <w:lang w:val="ru-RU"/>
          <w:spacing w:val="32"/>
          <w:w w:val="100"/>
          <w:strike w:val="false"/>
          <w:vertAlign w:val="baseline"/>
          <w:rFonts w:ascii="Arial" w:hAnsi="Arial"/>
        </w:rPr>
        <w:t xml:space="preserve">На момент окончания обучения на Автокурсах</w:t>
      </w:r>
    </w:p>
    <w:p>
      <w:pPr>
        <w:ind w:right="0" w:left="0" w:firstLine="0"/>
        <w:spacing w:before="0" w:after="0" w:line="264" w:lineRule="auto"/>
        <w:jc w:val="center"/>
        <w:rPr>
          <w:i w:val="true"/>
          <w:color w:val="#000000"/>
          <w:sz w:val="30"/>
          <w:lang w:val="ru-RU"/>
          <w:spacing w:val="22"/>
          <w:w w:val="100"/>
          <w:strike w:val="false"/>
          <w:vertAlign w:val="baseline"/>
          <w:rFonts w:ascii="Arial" w:hAnsi="Arial"/>
        </w:rPr>
      </w:pPr>
      <w:r>
        <w:rPr>
          <w:i w:val="true"/>
          <w:color w:val="#000000"/>
          <w:sz w:val="30"/>
          <w:lang w:val="ru-RU"/>
          <w:spacing w:val="22"/>
          <w:w w:val="100"/>
          <w:strike w:val="false"/>
          <w:vertAlign w:val="baseline"/>
          <w:rFonts w:ascii="Arial" w:hAnsi="Arial"/>
        </w:rPr>
        <w:t xml:space="preserve">(</w:t>
        <w:br/>
      </w:r>
      <w:r>
        <w:rPr>
          <w:i w:val="true"/>
          <w:color w:val="#000000"/>
          <w:sz w:val="30"/>
          <w:lang w:val="ru-RU"/>
          <w:spacing w:val="22"/>
          <w:w w:val="100"/>
          <w:strike w:val="false"/>
          <w:vertAlign w:val="baseline"/>
          <w:rFonts w:ascii="Arial" w:hAnsi="Arial"/>
        </w:rPr>
        <w:t xml:space="preserve">перед сдачей квалификационного экзамена в ГИГДД)
</w:t>
        <w:br/>
      </w:r>
      <w:r>
        <w:rPr>
          <w:color w:val="#000000"/>
          <w:sz w:val="29"/>
          <w:lang w:val="ru-RU"/>
          <w:spacing w:val="26"/>
          <w:w w:val="100"/>
          <w:strike w:val="false"/>
          <w:vertAlign w:val="baseline"/>
          <w:rFonts w:ascii="Arial" w:hAnsi="Arial"/>
        </w:rPr>
        <w:t xml:space="preserve">обучающемуся должно быть не менее 17-ти лет.</w:t>
      </w:r>
    </w:p>
    <w:p>
      <w:pPr>
        <w:ind w:right="0" w:left="0" w:firstLine="0"/>
        <w:spacing w:before="648" w:after="0" w:line="240" w:lineRule="auto"/>
        <w:jc w:val="left"/>
        <w:rPr>
          <w:color w:val="#000000"/>
          <w:sz w:val="26"/>
          <w:lang w:val="ru-RU"/>
          <w:spacing w:val="3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6"/>
          <w:lang w:val="ru-RU"/>
          <w:spacing w:val="33"/>
          <w:w w:val="100"/>
          <w:strike w:val="false"/>
          <w:vertAlign w:val="baseline"/>
          <w:rFonts w:ascii="Arial" w:hAnsi="Arial"/>
        </w:rPr>
        <w:t xml:space="preserve">С дополнительной информацией об обучении в АНО ДО Учебный </w:t>
      </w:r>
      <w:r>
        <w:rPr>
          <w:color w:val="#000000"/>
          <w:sz w:val="26"/>
          <w:lang w:val="ru-RU"/>
          <w:spacing w:val="20"/>
          <w:w w:val="100"/>
          <w:strike w:val="false"/>
          <w:vertAlign w:val="baseline"/>
          <w:rFonts w:ascii="Arial" w:hAnsi="Arial"/>
        </w:rPr>
        <w:t xml:space="preserve">АВТОМОТО центр «Новое Поколение» можно ознакомиться:</w:t>
      </w:r>
    </w:p>
    <w:p>
      <w:pPr>
        <w:ind w:right="2664" w:left="2592" w:firstLine="72"/>
        <w:spacing w:before="396" w:after="0" w:line="530" w:lineRule="auto"/>
        <w:jc w:val="left"/>
        <w:rPr>
          <w:color w:val="#000000"/>
          <w:sz w:val="26"/>
          <w:lang w:val="ru-RU"/>
          <w:spacing w:val="29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6"/>
          <w:lang w:val="ru-RU"/>
          <w:spacing w:val="29"/>
          <w:w w:val="100"/>
          <w:strike w:val="false"/>
          <w:vertAlign w:val="baseline"/>
          <w:rFonts w:ascii="Arial" w:hAnsi="Arial"/>
        </w:rPr>
        <w:t xml:space="preserve">на сайте </w:t>
      </w:r>
      <w:r>
        <w:rPr>
          <w:color w:val="#000000"/>
          <w:sz w:val="26"/>
          <w:lang w:val="ru-RU"/>
          <w:spacing w:val="19"/>
          <w:w w:val="100"/>
          <w:strike w:val="false"/>
          <w:u w:val="single"/>
          <w:vertAlign w:val="baseline"/>
          <w:rFonts w:ascii="Arial" w:hAnsi="Arial"/>
        </w:rPr>
        <w:t xml:space="preserve">ИИИ.АцТОМОТО-ТС.АИ  </w:t>
      </w:r>
      <w:r>
        <w:rPr>
          <w:color w:val="#000000"/>
          <w:sz w:val="26"/>
          <w:lang w:val="ru-RU"/>
          <w:spacing w:val="17"/>
          <w:w w:val="100"/>
          <w:strike w:val="false"/>
          <w:vertAlign w:val="baseline"/>
          <w:rFonts w:ascii="Arial" w:hAnsi="Arial"/>
        </w:rPr>
        <w:t xml:space="preserve">по телефону: +7 (383) 299 - 77 - 49</w:t>
      </w:r>
    </w:p>
    <w:p>
      <w:pPr>
        <w:ind w:right="0" w:left="0" w:firstLine="0"/>
        <w:spacing w:before="252" w:after="108" w:line="240" w:lineRule="auto"/>
        <w:jc w:val="left"/>
        <w:rPr>
          <w:color w:val="#000000"/>
          <w:sz w:val="29"/>
          <w:lang w:val="ru-RU"/>
          <w:spacing w:val="2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9"/>
          <w:lang w:val="ru-RU"/>
          <w:spacing w:val="20"/>
          <w:w w:val="100"/>
          <w:strike w:val="false"/>
          <w:vertAlign w:val="baseline"/>
          <w:rFonts w:ascii="Times New Roman" w:hAnsi="Times New Roman"/>
        </w:rPr>
        <w:t xml:space="preserve">или задать вопрос по адресу электронной почты: </w:t>
      </w:r>
      <w:r>
        <w:rPr>
          <w:color w:val="#000000"/>
          <w:sz w:val="28"/>
          <w:lang w:val="ru-RU"/>
          <w:spacing w:val="20"/>
          <w:w w:val="100"/>
          <w:strike w:val="false"/>
          <w:u w:val="single"/>
          <w:vertAlign w:val="baseline"/>
          <w:rFonts w:ascii="Times New Roman" w:hAnsi="Times New Roman"/>
        </w:rPr>
        <w:t xml:space="preserve">automoto-tc a,mail.ru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088"/>
        <w:gridCol w:w="932"/>
        <w:gridCol w:w="4220"/>
      </w:tblGrid>
      <w:tr>
        <w:trPr>
          <w:trHeight w:val="165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08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6"/>
                <w:lang w:val="ru-RU"/>
                <w:spacing w:val="1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6"/>
                <w:lang w:val="ru-RU"/>
                <w:spacing w:val="16"/>
                <w:w w:val="100"/>
                <w:strike w:val="false"/>
                <w:vertAlign w:val="baseline"/>
                <w:rFonts w:ascii="Arial" w:hAnsi="Arial"/>
              </w:rPr>
              <w:t xml:space="preserve">С Уважением,</w:t>
            </w:r>
          </w:p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5"/>
                <w:lang w:val="ru-RU"/>
                <w:spacing w:val="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5"/>
                <w:lang w:val="ru-RU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Директор</w:t>
            </w:r>
          </w:p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5"/>
                <w:lang w:val="ru-RU"/>
                <w:spacing w:val="1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5"/>
                <w:lang w:val="ru-RU"/>
                <w:spacing w:val="12"/>
                <w:w w:val="100"/>
                <w:strike w:val="false"/>
                <w:vertAlign w:val="baseline"/>
                <w:rFonts w:ascii="Verdana" w:hAnsi="Verdana"/>
              </w:rPr>
              <w:t xml:space="preserve">АНО ДО УЦ «Новое Поколение»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020" w:type="auto"/>
            <w:textDirection w:val="lrTb"/>
            <w:vAlign w:val="top"/>
          </w:tcPr>
          <w:p>
            <w:pPr>
              <w:ind w:right="0" w:left="0"/>
              <w:spacing w:before="468" w:after="42" w:line="240" w:lineRule="auto"/>
              <w:jc w:val="center"/>
            </w:pPr>
            <w:r>
              <w:drawing>
                <wp:inline>
                  <wp:extent cx="591820" cy="706755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240" w:type="auto"/>
            <w:textDirection w:val="lrTb"/>
            <w:vAlign w:val="bottom"/>
          </w:tcPr>
          <w:p>
            <w:pPr>
              <w:ind w:right="0" w:left="0" w:firstLine="0"/>
              <w:spacing w:before="1224" w:after="0" w:line="240" w:lineRule="auto"/>
              <w:jc w:val="center"/>
              <w:rPr>
                <w:color w:val="#000000"/>
                <w:sz w:val="26"/>
                <w:lang w:val="ru-RU"/>
                <w:spacing w:val="33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6"/>
                <w:lang w:val="ru-RU"/>
                <w:spacing w:val="33"/>
                <w:w w:val="100"/>
                <w:strike w:val="false"/>
                <w:vertAlign w:val="baseline"/>
                <w:rFonts w:ascii="Arial" w:hAnsi="Arial"/>
              </w:rPr>
              <w:t xml:space="preserve">Сергей Геннадьевич Левин</w:t>
            </w:r>
          </w:p>
        </w:tc>
      </w:tr>
    </w:tbl>
    <w:sectPr>
      <w:pgSz w:w="11918" w:h="16854" w:orient="portrait"/>
      <w:type w:val="nextPage"/>
      <w:textDirection w:val="lrTb"/>
      <w:pgMar w:bottom="197" w:top="660" w:right="777" w:left="841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504"/>
        </w:tabs>
      </w:pPr>
      <w:rPr>
        <w:color w:val="#000000"/>
        <w:sz w:val="24"/>
        <w:lang w:val="ru-RU"/>
        <w:spacing w:val="30"/>
        <w:w w:val="100"/>
        <w:strike w:val="false"/>
        <w:vertAlign w:val="baseline"/>
        <w:rFonts w:ascii="Verdana" w:hAnsi="Verdana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image" Target="/word/media/image1.png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